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D573" w14:textId="115C0B3F" w:rsidR="00B236B1" w:rsidRDefault="00B236B1" w:rsidP="00DF7404">
      <w:pPr>
        <w:spacing w:after="0" w:line="240" w:lineRule="auto"/>
        <w:jc w:val="center"/>
      </w:pPr>
      <w:bookmarkStart w:id="0" w:name="_Hlk118894474"/>
      <w:r w:rsidRPr="00B236B1">
        <w:t>FY202</w:t>
      </w:r>
      <w:r w:rsidR="002A3707">
        <w:t>6</w:t>
      </w:r>
      <w:r w:rsidRPr="00B236B1">
        <w:t xml:space="preserve"> REQUEST FOR PROPOSALS FOR A PREDICTIVE MODELING TOOL</w:t>
      </w:r>
    </w:p>
    <w:p w14:paraId="4D26733B" w14:textId="77777777" w:rsidR="00DF7404" w:rsidRPr="00B236B1" w:rsidRDefault="00DF7404" w:rsidP="00DF7404">
      <w:pPr>
        <w:spacing w:after="0" w:line="240" w:lineRule="auto"/>
        <w:jc w:val="center"/>
      </w:pPr>
    </w:p>
    <w:p w14:paraId="5F754DA1" w14:textId="014F0D7E" w:rsidR="00B236B1" w:rsidRDefault="00B236B1" w:rsidP="009C75B9">
      <w:pPr>
        <w:spacing w:after="0" w:line="240" w:lineRule="auto"/>
      </w:pPr>
      <w:r w:rsidRPr="00B236B1">
        <w:t xml:space="preserve">Submission Deadlines:  Letter of Intent = </w:t>
      </w:r>
      <w:r w:rsidR="000B4CFE">
        <w:t>January 7,</w:t>
      </w:r>
      <w:r w:rsidR="00FB5979">
        <w:t xml:space="preserve"> 202</w:t>
      </w:r>
      <w:r w:rsidR="000B4CFE">
        <w:t>6</w:t>
      </w:r>
      <w:r w:rsidRPr="00B236B1">
        <w:t xml:space="preserve">; Full Proposal = </w:t>
      </w:r>
      <w:r w:rsidR="002A3707">
        <w:t xml:space="preserve">February </w:t>
      </w:r>
      <w:r w:rsidR="00EB7763">
        <w:t>4</w:t>
      </w:r>
      <w:r w:rsidR="00FB5979">
        <w:t>, 202</w:t>
      </w:r>
      <w:r w:rsidR="002A3707">
        <w:t>6</w:t>
      </w:r>
    </w:p>
    <w:p w14:paraId="772B3584" w14:textId="77777777" w:rsidR="00DF7404" w:rsidRPr="009C75B9" w:rsidRDefault="00DF7404" w:rsidP="009C75B9">
      <w:pPr>
        <w:spacing w:after="0" w:line="240" w:lineRule="auto"/>
        <w:rPr>
          <w:sz w:val="16"/>
          <w:szCs w:val="16"/>
        </w:rPr>
      </w:pPr>
    </w:p>
    <w:p w14:paraId="471C7335" w14:textId="3E93C530" w:rsidR="003F2EFE" w:rsidRDefault="00B236B1" w:rsidP="009C75B9">
      <w:pPr>
        <w:spacing w:after="0" w:line="240" w:lineRule="auto"/>
      </w:pPr>
      <w:r w:rsidRPr="00B236B1">
        <w:t>The National Predictive Modeling Tool Initiative (NPMTI), which operates under the auspices of the USDA-ARS, is issuing a Request for Proposals (RFP) to support NPMTI goals in FY202</w:t>
      </w:r>
      <w:r w:rsidR="000B4CFE">
        <w:t>6</w:t>
      </w:r>
      <w:r w:rsidR="00FB5979">
        <w:t>.</w:t>
      </w:r>
      <w:r w:rsidRPr="00B236B1">
        <w:t xml:space="preserve"> </w:t>
      </w:r>
      <w:r w:rsidR="00AD05FC">
        <w:t>The RFP is a two-step process</w:t>
      </w:r>
      <w:r w:rsidR="0067479A">
        <w:t xml:space="preserve"> that begins with submission of a Letter of Intent (LOI).</w:t>
      </w:r>
      <w:r w:rsidR="003F2EFE" w:rsidRPr="003F2EFE">
        <w:t xml:space="preserve"> </w:t>
      </w:r>
      <w:r w:rsidR="003F2EFE">
        <w:t xml:space="preserve">If the LOI is accepted, then the Full Proposal (see </w:t>
      </w:r>
      <w:hyperlink r:id="rId5" w:history="1">
        <w:r w:rsidR="003F2EFE" w:rsidRPr="000A2788">
          <w:rPr>
            <w:rStyle w:val="Hyperlink"/>
          </w:rPr>
          <w:t>www.AgPMT.org</w:t>
        </w:r>
      </w:hyperlink>
      <w:r w:rsidR="003F2EFE">
        <w:t>) must be completed by</w:t>
      </w:r>
      <w:r w:rsidR="001A66F8">
        <w:t xml:space="preserve"> </w:t>
      </w:r>
      <w:r w:rsidR="00EB7763">
        <w:t>2</w:t>
      </w:r>
      <w:r w:rsidR="002A3707">
        <w:t>/</w:t>
      </w:r>
      <w:r w:rsidR="00EB7763">
        <w:t>4</w:t>
      </w:r>
      <w:r w:rsidR="001A66F8">
        <w:t>/202</w:t>
      </w:r>
      <w:r w:rsidR="002A3707">
        <w:t>6</w:t>
      </w:r>
      <w:r w:rsidR="003F2EFE">
        <w:t>.</w:t>
      </w:r>
      <w:r w:rsidR="003F2EFE" w:rsidRPr="00E9259B">
        <w:t xml:space="preserve"> </w:t>
      </w:r>
    </w:p>
    <w:p w14:paraId="51509FF2" w14:textId="77777777" w:rsidR="005E730C" w:rsidRPr="009C75B9" w:rsidRDefault="005E730C" w:rsidP="009C75B9">
      <w:pPr>
        <w:spacing w:after="0" w:line="240" w:lineRule="auto"/>
        <w:rPr>
          <w:sz w:val="16"/>
          <w:szCs w:val="16"/>
        </w:rPr>
      </w:pPr>
    </w:p>
    <w:p w14:paraId="7E181A4A" w14:textId="421C221F" w:rsidR="009C75B9" w:rsidRDefault="005E730C" w:rsidP="009C75B9">
      <w:pPr>
        <w:spacing w:after="0"/>
      </w:pPr>
      <w:r w:rsidRPr="00DF184A">
        <w:t xml:space="preserve">The </w:t>
      </w:r>
      <w:r>
        <w:t>LOI</w:t>
      </w:r>
      <w:r w:rsidRPr="00DF184A">
        <w:t xml:space="preserve"> should take about two weeks</w:t>
      </w:r>
      <w:r w:rsidR="00EB7763">
        <w:t xml:space="preserve"> to review</w:t>
      </w:r>
      <w:r w:rsidRPr="00DF184A">
        <w:t>.</w:t>
      </w:r>
    </w:p>
    <w:p w14:paraId="3E963569" w14:textId="77777777" w:rsidR="009C75B9" w:rsidRPr="009C75B9" w:rsidRDefault="009C75B9" w:rsidP="009C75B9">
      <w:pPr>
        <w:spacing w:after="0"/>
        <w:rPr>
          <w:sz w:val="16"/>
          <w:szCs w:val="16"/>
        </w:rPr>
      </w:pPr>
    </w:p>
    <w:p w14:paraId="0412DC3F" w14:textId="77D65A8E" w:rsidR="005E730C" w:rsidRDefault="0067479A" w:rsidP="009C75B9">
      <w:pPr>
        <w:spacing w:after="0"/>
      </w:pPr>
      <w:r w:rsidRPr="00E9259B">
        <w:t xml:space="preserve">The </w:t>
      </w:r>
      <w:r>
        <w:t>LOI</w:t>
      </w:r>
      <w:r w:rsidRPr="00E9259B">
        <w:t xml:space="preserve"> </w:t>
      </w:r>
      <w:r>
        <w:t xml:space="preserve">pre-proposal is </w:t>
      </w:r>
      <w:r w:rsidRPr="00E9259B">
        <w:t xml:space="preserve">designed to save the applicant time by not </w:t>
      </w:r>
      <w:r>
        <w:t>submitting</w:t>
      </w:r>
      <w:r w:rsidRPr="00E9259B">
        <w:t xml:space="preserve"> an off-target Full Proposal.</w:t>
      </w:r>
      <w:r w:rsidR="00DF7404">
        <w:t xml:space="preserve"> </w:t>
      </w:r>
      <w:r w:rsidR="005D0B59" w:rsidRPr="005D0B59">
        <w:rPr>
          <w:i/>
          <w:iCs/>
        </w:rPr>
        <w:t>Submit the completed LOI by 1/7/26 to</w:t>
      </w:r>
      <w:r w:rsidR="005D0B59" w:rsidRPr="005D0B59">
        <w:rPr>
          <w:rFonts w:ascii="Times New Roman" w:hAnsi="Times New Roman" w:cs="Times New Roman"/>
          <w:b/>
          <w:i/>
          <w:iCs/>
          <w:spacing w:val="-6"/>
          <w:sz w:val="24"/>
          <w:szCs w:val="24"/>
        </w:rPr>
        <w:t xml:space="preserve"> </w:t>
      </w:r>
      <w:hyperlink r:id="rId6">
        <w:r w:rsidR="005D0B59" w:rsidRPr="005D0B59">
          <w:rPr>
            <w:rFonts w:ascii="Times New Roman" w:hAnsi="Times New Roman" w:cs="Times New Roman"/>
            <w:b/>
            <w:i/>
            <w:iCs/>
            <w:color w:val="0000FF"/>
            <w:spacing w:val="-2"/>
            <w:sz w:val="24"/>
            <w:szCs w:val="24"/>
            <w:u w:val="single" w:color="0000FF"/>
          </w:rPr>
          <w:t>administrator@AgPMT.org</w:t>
        </w:r>
      </w:hyperlink>
    </w:p>
    <w:p w14:paraId="460B5B7F" w14:textId="77777777" w:rsidR="009C75B9" w:rsidRPr="009C75B9" w:rsidRDefault="009C75B9" w:rsidP="009C75B9">
      <w:pPr>
        <w:spacing w:after="0"/>
        <w:rPr>
          <w:sz w:val="12"/>
          <w:szCs w:val="12"/>
        </w:rPr>
      </w:pPr>
    </w:p>
    <w:p w14:paraId="0152956F" w14:textId="3F309486" w:rsidR="006C493D" w:rsidRDefault="006C493D" w:rsidP="003F2EFE">
      <w:pPr>
        <w:pStyle w:val="ListParagraph"/>
        <w:numPr>
          <w:ilvl w:val="0"/>
          <w:numId w:val="1"/>
        </w:numPr>
        <w:spacing w:after="0" w:line="240" w:lineRule="auto"/>
      </w:pPr>
      <w:r w:rsidRPr="00DF184A">
        <w:t>Name</w:t>
      </w:r>
      <w:r>
        <w:t xml:space="preserve"> and title</w:t>
      </w:r>
      <w:r w:rsidRPr="00DF184A">
        <w:t xml:space="preserve"> of PI: _________________________  </w:t>
      </w:r>
    </w:p>
    <w:p w14:paraId="43A69D25" w14:textId="77777777" w:rsidR="00442574" w:rsidRDefault="00442574" w:rsidP="00442574">
      <w:pPr>
        <w:pStyle w:val="ListParagraph"/>
        <w:spacing w:after="0" w:line="240" w:lineRule="auto"/>
        <w:ind w:left="360"/>
      </w:pPr>
    </w:p>
    <w:p w14:paraId="1CEFF259" w14:textId="1B0423D8" w:rsidR="006C493D" w:rsidRDefault="006C493D" w:rsidP="00DF7404">
      <w:pPr>
        <w:pStyle w:val="ListParagraph"/>
        <w:numPr>
          <w:ilvl w:val="0"/>
          <w:numId w:val="1"/>
        </w:numPr>
        <w:spacing w:after="0"/>
      </w:pPr>
      <w:r w:rsidRPr="00DF184A">
        <w:t>Affiliation</w:t>
      </w:r>
      <w:r w:rsidR="00CC3D0A">
        <w:t>/Institution</w:t>
      </w:r>
      <w:r w:rsidRPr="00DF184A">
        <w:t>: __________________________</w:t>
      </w:r>
    </w:p>
    <w:p w14:paraId="649170E8" w14:textId="77777777" w:rsidR="00442574" w:rsidRPr="00DF184A" w:rsidRDefault="00442574" w:rsidP="00442574">
      <w:pPr>
        <w:spacing w:after="0"/>
      </w:pPr>
    </w:p>
    <w:p w14:paraId="34DCA0BB" w14:textId="2651085D" w:rsidR="00442574" w:rsidRDefault="006C493D" w:rsidP="00442574">
      <w:pPr>
        <w:pStyle w:val="ListParagraph"/>
        <w:numPr>
          <w:ilvl w:val="0"/>
          <w:numId w:val="1"/>
        </w:numPr>
        <w:spacing w:after="0"/>
      </w:pPr>
      <w:r w:rsidRPr="00DF184A">
        <w:t>Email: __________________________Office phone: __</w:t>
      </w:r>
      <w:r>
        <w:t>_________</w:t>
      </w:r>
      <w:r w:rsidRPr="00DF184A">
        <w:t>Mobile number: _______________</w:t>
      </w:r>
    </w:p>
    <w:p w14:paraId="243FFF47" w14:textId="77777777" w:rsidR="002A3707" w:rsidRPr="00DF184A" w:rsidRDefault="002A3707" w:rsidP="002A3707">
      <w:pPr>
        <w:spacing w:after="0"/>
      </w:pPr>
    </w:p>
    <w:p w14:paraId="61DB8E8F" w14:textId="77777777" w:rsidR="006C493D" w:rsidRDefault="006C493D" w:rsidP="00DF7404">
      <w:pPr>
        <w:pStyle w:val="ListParagraph"/>
        <w:numPr>
          <w:ilvl w:val="0"/>
          <w:numId w:val="1"/>
        </w:numPr>
        <w:spacing w:after="0"/>
      </w:pPr>
      <w:r w:rsidRPr="00DF184A">
        <w:t>TITLE OF PROPOSED PROJECT: __________________________________________</w:t>
      </w:r>
    </w:p>
    <w:p w14:paraId="2C2B14F4" w14:textId="77777777" w:rsidR="002A3707" w:rsidRDefault="002A3707" w:rsidP="00920814">
      <w:pPr>
        <w:spacing w:after="0"/>
      </w:pPr>
    </w:p>
    <w:p w14:paraId="13D34B75" w14:textId="7F6974AA" w:rsidR="00EB7763" w:rsidRDefault="00EB7763" w:rsidP="00EB7763">
      <w:pPr>
        <w:pStyle w:val="ListParagraph"/>
        <w:numPr>
          <w:ilvl w:val="0"/>
          <w:numId w:val="1"/>
        </w:numPr>
        <w:spacing w:after="0"/>
      </w:pPr>
      <w:r>
        <w:t>Has the PI or institution received NPMTI funding in FY2</w:t>
      </w:r>
      <w:r w:rsidR="00920814">
        <w:t>5</w:t>
      </w:r>
      <w:r>
        <w:t xml:space="preserve">: ____No; ____Yes (if </w:t>
      </w:r>
      <w:proofErr w:type="gramStart"/>
      <w:r>
        <w:t>Yes</w:t>
      </w:r>
      <w:proofErr w:type="gramEnd"/>
      <w:r>
        <w:t>, go to question 10)</w:t>
      </w:r>
      <w:r w:rsidR="000F0D3B">
        <w:t>.</w:t>
      </w:r>
    </w:p>
    <w:p w14:paraId="2A4B8D0A" w14:textId="77777777" w:rsidR="00920814" w:rsidRDefault="00920814" w:rsidP="00920814">
      <w:pPr>
        <w:spacing w:after="0"/>
      </w:pPr>
    </w:p>
    <w:p w14:paraId="52CE79C7" w14:textId="77777777" w:rsidR="00920814" w:rsidRDefault="00920814" w:rsidP="00920814">
      <w:pPr>
        <w:pStyle w:val="ListParagraph"/>
        <w:numPr>
          <w:ilvl w:val="0"/>
          <w:numId w:val="1"/>
        </w:numPr>
        <w:spacing w:after="0"/>
      </w:pPr>
      <w:r w:rsidRPr="00DF184A">
        <w:t xml:space="preserve">Project Summary – </w:t>
      </w:r>
      <w:r>
        <w:t>in</w:t>
      </w:r>
      <w:r w:rsidRPr="00DF184A">
        <w:t xml:space="preserve"> 250 words or less</w:t>
      </w:r>
      <w:r>
        <w:t>, outline</w:t>
      </w:r>
      <w:r w:rsidRPr="00DF184A">
        <w:t xml:space="preserve">: </w:t>
      </w:r>
    </w:p>
    <w:p w14:paraId="5622B7E9" w14:textId="77777777" w:rsidR="00920814" w:rsidRDefault="00920814" w:rsidP="00920814">
      <w:pPr>
        <w:pStyle w:val="ListParagraph"/>
        <w:spacing w:after="0"/>
        <w:ind w:left="360"/>
      </w:pPr>
      <w:r w:rsidRPr="00DF184A">
        <w:t>a. project goals</w:t>
      </w:r>
      <w:r>
        <w:t>/</w:t>
      </w:r>
      <w:proofErr w:type="gramStart"/>
      <w:r>
        <w:t>objectives</w:t>
      </w:r>
      <w:r w:rsidRPr="00DF184A">
        <w:t>;</w:t>
      </w:r>
      <w:proofErr w:type="gramEnd"/>
      <w:r w:rsidRPr="00DF184A">
        <w:t xml:space="preserve"> </w:t>
      </w:r>
    </w:p>
    <w:p w14:paraId="0CF63FB6" w14:textId="77777777" w:rsidR="00920814" w:rsidRDefault="00920814" w:rsidP="00920814">
      <w:pPr>
        <w:pStyle w:val="ListParagraph"/>
        <w:spacing w:after="0"/>
        <w:ind w:left="360"/>
      </w:pPr>
      <w:r w:rsidRPr="00DF184A">
        <w:t xml:space="preserve">b. project </w:t>
      </w:r>
      <w:proofErr w:type="gramStart"/>
      <w:r>
        <w:t>timeframe</w:t>
      </w:r>
      <w:r w:rsidRPr="00DF184A">
        <w:t>;</w:t>
      </w:r>
      <w:proofErr w:type="gramEnd"/>
      <w:r w:rsidRPr="00DF184A">
        <w:t xml:space="preserve"> </w:t>
      </w:r>
    </w:p>
    <w:p w14:paraId="5DF6E954" w14:textId="77777777" w:rsidR="00920814" w:rsidRDefault="00920814" w:rsidP="00920814">
      <w:pPr>
        <w:pStyle w:val="ListParagraph"/>
        <w:spacing w:after="0"/>
        <w:ind w:left="360"/>
      </w:pPr>
      <w:r>
        <w:t xml:space="preserve">c. </w:t>
      </w:r>
      <w:r w:rsidRPr="00DF184A">
        <w:t xml:space="preserve">how project will be completed in the proposed </w:t>
      </w:r>
      <w:proofErr w:type="gramStart"/>
      <w:r w:rsidRPr="00DF184A">
        <w:t>period;</w:t>
      </w:r>
      <w:proofErr w:type="gramEnd"/>
      <w:r w:rsidRPr="00DF184A">
        <w:t xml:space="preserve">  </w:t>
      </w:r>
    </w:p>
    <w:p w14:paraId="64622EE7" w14:textId="77777777" w:rsidR="00920814" w:rsidRDefault="00920814" w:rsidP="00920814">
      <w:pPr>
        <w:pStyle w:val="ListParagraph"/>
        <w:spacing w:after="0"/>
        <w:ind w:left="360"/>
      </w:pPr>
      <w:r>
        <w:t xml:space="preserve">d. </w:t>
      </w:r>
      <w:r w:rsidRPr="00DF184A">
        <w:t>how outcomes will benefit stakeholders/end users.</w:t>
      </w:r>
    </w:p>
    <w:p w14:paraId="38939FCC" w14:textId="77777777" w:rsidR="002A3707" w:rsidRPr="00DF184A" w:rsidRDefault="002A3707" w:rsidP="002A3707">
      <w:pPr>
        <w:pStyle w:val="ListParagraph"/>
        <w:spacing w:after="0"/>
        <w:ind w:left="360"/>
      </w:pPr>
    </w:p>
    <w:p w14:paraId="71598B79" w14:textId="50DD79A8" w:rsidR="006C493D" w:rsidRDefault="006C493D" w:rsidP="00DF7404">
      <w:pPr>
        <w:pStyle w:val="ListParagraph"/>
        <w:numPr>
          <w:ilvl w:val="0"/>
          <w:numId w:val="1"/>
        </w:numPr>
        <w:spacing w:after="0"/>
      </w:pPr>
      <w:r w:rsidRPr="00DF184A">
        <w:t xml:space="preserve">Project Plan of Work – </w:t>
      </w:r>
      <w:r>
        <w:t xml:space="preserve">in </w:t>
      </w:r>
      <w:r w:rsidRPr="00DF184A">
        <w:t xml:space="preserve">400 words or less </w:t>
      </w:r>
      <w:r>
        <w:t>outline</w:t>
      </w:r>
      <w:r w:rsidRPr="00DF184A">
        <w:t>: a. description of experimental methods and procedures; b. any scholarly work that is related to and supports the proposed research; c. identify gaps in the knowledge base that the proposal is trying to fill; and d. state the relevance of the project to the goals of the NPMTI and how this project will support the highly collaborative nature of NPMTI.</w:t>
      </w:r>
    </w:p>
    <w:p w14:paraId="7429DD33" w14:textId="77777777" w:rsidR="002A3707" w:rsidRDefault="002A3707" w:rsidP="002A3707">
      <w:pPr>
        <w:spacing w:after="0"/>
      </w:pPr>
    </w:p>
    <w:p w14:paraId="13489E64" w14:textId="77777777" w:rsidR="006C493D" w:rsidRDefault="006C493D" w:rsidP="00DF7404">
      <w:pPr>
        <w:pStyle w:val="ListParagraph"/>
        <w:numPr>
          <w:ilvl w:val="0"/>
          <w:numId w:val="1"/>
        </w:numPr>
        <w:spacing w:after="0"/>
      </w:pPr>
      <w:r w:rsidRPr="00DF184A">
        <w:t>Collaboration – Will this proposed project rely on collaborators? ____</w:t>
      </w:r>
      <w:r>
        <w:t>NO</w:t>
      </w:r>
      <w:r w:rsidRPr="00DF184A">
        <w:t xml:space="preserve"> ____</w:t>
      </w:r>
      <w:r>
        <w:t>YES (</w:t>
      </w:r>
      <w:r w:rsidRPr="00DF184A">
        <w:t>If yes, briefly describe – 100 words or less</w:t>
      </w:r>
      <w:r>
        <w:t>)</w:t>
      </w:r>
      <w:r w:rsidRPr="00DF184A">
        <w:t>.</w:t>
      </w:r>
    </w:p>
    <w:p w14:paraId="4C2BAA71" w14:textId="77777777" w:rsidR="002A3707" w:rsidRDefault="002A3707" w:rsidP="002A3707">
      <w:pPr>
        <w:spacing w:after="0"/>
      </w:pPr>
    </w:p>
    <w:p w14:paraId="63F11880" w14:textId="77777777" w:rsidR="006C493D" w:rsidRDefault="006C493D" w:rsidP="00DF7404">
      <w:pPr>
        <w:pStyle w:val="ListParagraph"/>
        <w:numPr>
          <w:ilvl w:val="0"/>
          <w:numId w:val="1"/>
        </w:numPr>
        <w:spacing w:after="0"/>
      </w:pPr>
      <w:r w:rsidRPr="00DF184A">
        <w:t>Project Budget Estimate – Provide a budget outlining the funds needed to perform the described work. Any funds requested for collaborators should be included in the totals.</w:t>
      </w:r>
      <w:r>
        <w:t xml:space="preserve"> I</w:t>
      </w:r>
      <w:r w:rsidRPr="00DF184A">
        <w:t xml:space="preserve">nclude a budget justification (1-2 paragraphs) to help explain the </w:t>
      </w:r>
      <w:r>
        <w:t>budget estimate</w:t>
      </w:r>
      <w:r w:rsidRPr="00DF184A">
        <w:t>.</w:t>
      </w:r>
    </w:p>
    <w:p w14:paraId="0E402D97" w14:textId="77777777" w:rsidR="002A3707" w:rsidRDefault="002A3707" w:rsidP="002A3707">
      <w:pPr>
        <w:spacing w:after="0"/>
      </w:pPr>
    </w:p>
    <w:p w14:paraId="0B4AB23F" w14:textId="77777777" w:rsidR="00DF7404" w:rsidRDefault="006C493D" w:rsidP="00DF7404">
      <w:pPr>
        <w:pStyle w:val="ListParagraph"/>
        <w:numPr>
          <w:ilvl w:val="0"/>
          <w:numId w:val="1"/>
        </w:numPr>
        <w:spacing w:after="0"/>
      </w:pPr>
      <w:r w:rsidRPr="00ED579F">
        <w:t xml:space="preserve">Other Funding – Will this proposed project rely on matching funds, or other sources of income? ______ </w:t>
      </w:r>
      <w:r>
        <w:t>NO</w:t>
      </w:r>
      <w:r w:rsidRPr="00ED579F">
        <w:t xml:space="preserve"> ______ </w:t>
      </w:r>
      <w:r>
        <w:t>YES</w:t>
      </w:r>
      <w:r w:rsidRPr="00ED579F">
        <w:t xml:space="preserve">. </w:t>
      </w:r>
      <w:r>
        <w:t>I</w:t>
      </w:r>
      <w:r w:rsidRPr="00ED579F">
        <w:t>f yes, provide a list of any current and pending support in a tabular format that includes PIs, Supporting Agency, Total Amount, Effective and Expiration Dates, Titles and Main Objectives of each project(s).</w:t>
      </w:r>
    </w:p>
    <w:p w14:paraId="4CCEF575" w14:textId="77777777" w:rsidR="00DF7404" w:rsidRPr="009C75B9" w:rsidRDefault="00DF7404" w:rsidP="000B65EC">
      <w:pPr>
        <w:pStyle w:val="ListParagraph"/>
        <w:spacing w:after="0" w:line="240" w:lineRule="auto"/>
        <w:ind w:left="0"/>
        <w:rPr>
          <w:sz w:val="16"/>
          <w:szCs w:val="16"/>
        </w:rPr>
      </w:pPr>
    </w:p>
    <w:p w14:paraId="67FEB8C2" w14:textId="77777777" w:rsidR="005D0B59" w:rsidRDefault="005D0B59" w:rsidP="000B65EC">
      <w:pPr>
        <w:pStyle w:val="ListParagraph"/>
        <w:spacing w:after="0" w:line="240" w:lineRule="auto"/>
        <w:ind w:left="0"/>
      </w:pPr>
    </w:p>
    <w:p w14:paraId="30405CF1" w14:textId="77777777" w:rsidR="005D0B59" w:rsidRDefault="005D0B59" w:rsidP="000B65EC">
      <w:pPr>
        <w:pStyle w:val="ListParagraph"/>
        <w:spacing w:after="0" w:line="240" w:lineRule="auto"/>
        <w:ind w:left="0"/>
      </w:pPr>
    </w:p>
    <w:p w14:paraId="659105E4" w14:textId="77777777" w:rsidR="00920814" w:rsidRDefault="00920814" w:rsidP="000B65EC">
      <w:pPr>
        <w:pStyle w:val="ListParagraph"/>
        <w:spacing w:after="0" w:line="240" w:lineRule="auto"/>
        <w:ind w:left="0"/>
      </w:pPr>
    </w:p>
    <w:p w14:paraId="03D62AF7" w14:textId="77777777" w:rsidR="00920814" w:rsidRDefault="00920814" w:rsidP="000B65EC">
      <w:pPr>
        <w:pStyle w:val="ListParagraph"/>
        <w:spacing w:after="0" w:line="240" w:lineRule="auto"/>
        <w:ind w:left="0"/>
      </w:pPr>
    </w:p>
    <w:p w14:paraId="52E77E64" w14:textId="77777777" w:rsidR="00920814" w:rsidRDefault="00920814" w:rsidP="000B65EC">
      <w:pPr>
        <w:pStyle w:val="ListParagraph"/>
        <w:spacing w:after="0" w:line="240" w:lineRule="auto"/>
        <w:ind w:left="0"/>
      </w:pPr>
    </w:p>
    <w:p w14:paraId="4D04DF66" w14:textId="4A3AF576" w:rsidR="00DF7404" w:rsidRDefault="00DF7404" w:rsidP="000B65EC">
      <w:pPr>
        <w:pStyle w:val="ListParagraph"/>
        <w:spacing w:after="0" w:line="240" w:lineRule="auto"/>
        <w:ind w:left="0"/>
      </w:pPr>
      <w:r w:rsidRPr="00DF184A">
        <w:t xml:space="preserve">The entire </w:t>
      </w:r>
      <w:r w:rsidR="000F0D3B">
        <w:t xml:space="preserve">new funding </w:t>
      </w:r>
      <w:r>
        <w:t>LOI</w:t>
      </w:r>
      <w:r w:rsidRPr="00DF184A">
        <w:t xml:space="preserve"> entry should be no longer than 3 pages, including budget and budget justification</w:t>
      </w:r>
      <w:r w:rsidR="00CC3D0A">
        <w:t xml:space="preserve">; formatted </w:t>
      </w:r>
      <w:r w:rsidR="00CC3D0A" w:rsidRPr="00DF184A">
        <w:t xml:space="preserve">using Times New Roman, 12 point or higher, black colored font with one-inch margins. All items in the </w:t>
      </w:r>
      <w:r w:rsidR="00CC3D0A">
        <w:t>LOI</w:t>
      </w:r>
      <w:r w:rsidR="00CC3D0A" w:rsidRPr="00DF184A">
        <w:t xml:space="preserve"> should be gathered by the PI and submitted together as a single editable MS Word file.</w:t>
      </w:r>
      <w:r w:rsidR="00CC3D0A">
        <w:t xml:space="preserve"> </w:t>
      </w:r>
      <w:r>
        <w:t xml:space="preserve"> Review of your LOI pre-proposal should take about two weeks.</w:t>
      </w:r>
    </w:p>
    <w:p w14:paraId="006242D3" w14:textId="77777777" w:rsidR="002A3707" w:rsidRDefault="002A3707" w:rsidP="000F0D3B">
      <w:pPr>
        <w:spacing w:after="0"/>
        <w:rPr>
          <w:b/>
          <w:bCs/>
        </w:rPr>
      </w:pPr>
    </w:p>
    <w:p w14:paraId="21F6ED97" w14:textId="3E528FC5" w:rsidR="00CC3D0A" w:rsidRPr="000F0D3B" w:rsidRDefault="00CC3D0A" w:rsidP="000F0D3B">
      <w:pPr>
        <w:spacing w:after="0"/>
      </w:pPr>
      <w:r w:rsidRPr="00D56DAE">
        <w:rPr>
          <w:b/>
          <w:bCs/>
        </w:rPr>
        <w:t>FUNDING:</w:t>
      </w:r>
    </w:p>
    <w:p w14:paraId="19058EC0" w14:textId="1329FE53" w:rsidR="00CC3D0A" w:rsidRDefault="00CC3D0A" w:rsidP="00CC3D0A">
      <w:pPr>
        <w:spacing w:after="0" w:line="240" w:lineRule="auto"/>
      </w:pPr>
      <w:r w:rsidRPr="00E9259B">
        <w:t xml:space="preserve">NPMTI operates </w:t>
      </w:r>
      <w:r w:rsidR="000B65EC">
        <w:t>as an initiative</w:t>
      </w:r>
      <w:r w:rsidRPr="00E9259B">
        <w:t xml:space="preserve"> of the USDA-ARS, which administers appropriated funds, generally consistent with the recommendations of the NPMTI Executive Committee (EC). Given that most research conducted by NPMTI scientists are for multi-year projects, funding priority is given to ensure continuation of that research, as long as research benchmarks and activities (as reported in annual reports to the USDA-ARS) are consistent with the goals of NPMTI. New research will be prioritized by the RAC (Research Area Committee), or in the case of new crops and diseases, prioritized by the NPMTI EC, which is comprised of all stakeholders in the NPMTI. Prioritized research proposals are forwarded by the EC to the USDA-ARS as recommendations.</w:t>
      </w:r>
    </w:p>
    <w:p w14:paraId="3A70DFED" w14:textId="04360D89" w:rsidR="006C493D" w:rsidRDefault="006C493D" w:rsidP="00DF7404">
      <w:pPr>
        <w:spacing w:after="0"/>
      </w:pPr>
    </w:p>
    <w:p w14:paraId="65627584" w14:textId="4D0E6B0D" w:rsidR="0067479A" w:rsidRPr="003F2EFE" w:rsidRDefault="006C493D" w:rsidP="000B65EC">
      <w:pPr>
        <w:spacing w:after="0" w:line="240" w:lineRule="auto"/>
        <w:rPr>
          <w:b/>
          <w:bCs/>
        </w:rPr>
      </w:pPr>
      <w:r w:rsidRPr="003F2EFE">
        <w:rPr>
          <w:b/>
          <w:bCs/>
        </w:rPr>
        <w:t>BACKGROUND</w:t>
      </w:r>
      <w:r w:rsidR="000B65EC">
        <w:rPr>
          <w:b/>
          <w:bCs/>
        </w:rPr>
        <w:t>:</w:t>
      </w:r>
    </w:p>
    <w:p w14:paraId="770F12BC" w14:textId="43FFB313" w:rsidR="00B236B1" w:rsidRPr="00B236B1" w:rsidRDefault="003F2EFE" w:rsidP="000B65EC">
      <w:pPr>
        <w:spacing w:after="0" w:line="240" w:lineRule="auto"/>
      </w:pPr>
      <w:r>
        <w:t>NPMTI</w:t>
      </w:r>
      <w:r w:rsidR="00B236B1" w:rsidRPr="00B236B1">
        <w:t xml:space="preserve"> is a multi-year and multi-crop program that aims to develop modeling tools to predict diseases and mycotoxins affecting U.S. row crops to better inform management decisions. The overall goals of the NPMTI are to:</w:t>
      </w:r>
    </w:p>
    <w:p w14:paraId="184E9DC7" w14:textId="77777777" w:rsidR="00B236B1" w:rsidRPr="00B236B1" w:rsidRDefault="00B236B1" w:rsidP="000B65EC">
      <w:pPr>
        <w:spacing w:after="0" w:line="240" w:lineRule="auto"/>
      </w:pPr>
      <w:r w:rsidRPr="00B236B1">
        <w:t>1) ensure crop sustainability and crop quality;</w:t>
      </w:r>
    </w:p>
    <w:p w14:paraId="1B0788ED" w14:textId="77777777" w:rsidR="00B236B1" w:rsidRPr="00B236B1" w:rsidRDefault="00B236B1" w:rsidP="000B65EC">
      <w:pPr>
        <w:spacing w:after="0" w:line="240" w:lineRule="auto"/>
      </w:pPr>
      <w:r w:rsidRPr="00B236B1">
        <w:t>2) improve soil health;</w:t>
      </w:r>
    </w:p>
    <w:p w14:paraId="0B1CB754" w14:textId="56DF6CC0" w:rsidR="00B236B1" w:rsidRPr="00B236B1" w:rsidRDefault="00B236B1" w:rsidP="000B65EC">
      <w:pPr>
        <w:spacing w:after="0" w:line="240" w:lineRule="auto"/>
      </w:pPr>
      <w:r w:rsidRPr="00B236B1">
        <w:t>3) monitor pathogens and microbial diversity in the environment, including</w:t>
      </w:r>
      <w:r w:rsidR="000B4CFE">
        <w:t xml:space="preserve"> </w:t>
      </w:r>
      <w:r w:rsidRPr="00B236B1">
        <w:t>crop</w:t>
      </w:r>
      <w:r w:rsidR="00EB7763">
        <w:t xml:space="preserve"> tissues,</w:t>
      </w:r>
      <w:r w:rsidRPr="00B236B1">
        <w:t xml:space="preserve"> residues, soils, and </w:t>
      </w:r>
      <w:proofErr w:type="gramStart"/>
      <w:r w:rsidRPr="00B236B1">
        <w:t>air;</w:t>
      </w:r>
      <w:proofErr w:type="gramEnd"/>
    </w:p>
    <w:p w14:paraId="67B1D313" w14:textId="77777777" w:rsidR="00B236B1" w:rsidRPr="00B236B1" w:rsidRDefault="00B236B1" w:rsidP="000B65EC">
      <w:pPr>
        <w:spacing w:after="0" w:line="240" w:lineRule="auto"/>
      </w:pPr>
      <w:r w:rsidRPr="00B236B1">
        <w:t>4) improve disease management, thereby reducing yield losses;</w:t>
      </w:r>
    </w:p>
    <w:p w14:paraId="2BFB7DA2" w14:textId="77777777" w:rsidR="00B236B1" w:rsidRPr="00B236B1" w:rsidRDefault="00B236B1" w:rsidP="000B65EC">
      <w:pPr>
        <w:spacing w:after="0" w:line="240" w:lineRule="auto"/>
      </w:pPr>
      <w:r w:rsidRPr="00B236B1">
        <w:t>5) increase precision of in-season disease management tactics; and</w:t>
      </w:r>
    </w:p>
    <w:p w14:paraId="6A0F81BF" w14:textId="63A734C7" w:rsidR="00B236B1" w:rsidRDefault="00B236B1" w:rsidP="000B65EC">
      <w:pPr>
        <w:spacing w:after="0" w:line="240" w:lineRule="auto"/>
      </w:pPr>
      <w:r w:rsidRPr="00B236B1">
        <w:t>6) increase precision of pesticide use.</w:t>
      </w:r>
    </w:p>
    <w:p w14:paraId="71E6E7B2" w14:textId="77777777" w:rsidR="00D43F0D" w:rsidRPr="00B236B1" w:rsidRDefault="00D43F0D" w:rsidP="000B65EC">
      <w:pPr>
        <w:spacing w:after="0" w:line="240" w:lineRule="auto"/>
      </w:pPr>
    </w:p>
    <w:p w14:paraId="59CF8727" w14:textId="5DA4A1DD" w:rsidR="00B236B1" w:rsidRDefault="00B236B1" w:rsidP="000B65EC">
      <w:pPr>
        <w:spacing w:after="0" w:line="240" w:lineRule="auto"/>
      </w:pPr>
      <w:r w:rsidRPr="00B236B1">
        <w:t xml:space="preserve">The intent of NPMTI is to build a community of collaborative researchers across multiple commodities. </w:t>
      </w:r>
      <w:r w:rsidR="000B4CFE">
        <w:t>Currently,</w:t>
      </w:r>
      <w:r w:rsidRPr="00B236B1">
        <w:t xml:space="preserve"> NPMTI address</w:t>
      </w:r>
      <w:r w:rsidR="000B4CFE">
        <w:t xml:space="preserve">es </w:t>
      </w:r>
      <w:r w:rsidRPr="00B236B1">
        <w:t xml:space="preserve">key diseases in </w:t>
      </w:r>
      <w:r w:rsidR="000B4CFE">
        <w:t>four</w:t>
      </w:r>
      <w:r w:rsidRPr="00B236B1">
        <w:t xml:space="preserve"> crops: corn, cotton, </w:t>
      </w:r>
      <w:r w:rsidR="000B4CFE">
        <w:t xml:space="preserve">pulse crops </w:t>
      </w:r>
      <w:r w:rsidRPr="00B236B1">
        <w:t>and wheat.</w:t>
      </w:r>
      <w:r w:rsidR="001A66F8">
        <w:t xml:space="preserve"> </w:t>
      </w:r>
      <w:r w:rsidRPr="00B236B1">
        <w:t>202</w:t>
      </w:r>
      <w:r w:rsidR="000B4CFE">
        <w:t>6</w:t>
      </w:r>
      <w:r w:rsidRPr="00B236B1">
        <w:t xml:space="preserve"> proposals for new and recurring projects in these crops are requested. All projects that fit the research area priorities as spelled out in the Action Plan</w:t>
      </w:r>
      <w:r w:rsidR="000B4CFE">
        <w:t>s</w:t>
      </w:r>
      <w:r w:rsidRPr="00B236B1">
        <w:t xml:space="preserve"> for the </w:t>
      </w:r>
      <w:r w:rsidR="00EB7763">
        <w:t>four</w:t>
      </w:r>
      <w:r w:rsidRPr="00B236B1">
        <w:t xml:space="preserve"> NPMTI-supported crops will be considered (see Action Plan </w:t>
      </w:r>
      <w:hyperlink r:id="rId7" w:history="1">
        <w:r w:rsidRPr="00B236B1">
          <w:rPr>
            <w:rStyle w:val="Hyperlink"/>
          </w:rPr>
          <w:t>www.AgPMT.org</w:t>
        </w:r>
      </w:hyperlink>
      <w:r w:rsidRPr="00B236B1">
        <w:t xml:space="preserve">). </w:t>
      </w:r>
      <w:r>
        <w:t>P</w:t>
      </w:r>
      <w:r w:rsidRPr="00B236B1">
        <w:t>roposed projects that show collaborative efforts from multiple institutions (public and/or private), multiple states, and include multiple crop systems are encouraged</w:t>
      </w:r>
      <w:r>
        <w:t>, but not necessary</w:t>
      </w:r>
      <w:r w:rsidRPr="00B236B1">
        <w:t>. As NPMTI grows, additional row crops and associated diseases may be considered on an annual RFP basis.</w:t>
      </w:r>
    </w:p>
    <w:p w14:paraId="227C094D" w14:textId="77777777" w:rsidR="003F2EFE" w:rsidRPr="00FB5979" w:rsidRDefault="003F2EFE" w:rsidP="000B65EC">
      <w:pPr>
        <w:spacing w:after="0" w:line="240" w:lineRule="auto"/>
        <w:rPr>
          <w:b/>
          <w:bCs/>
        </w:rPr>
      </w:pPr>
    </w:p>
    <w:p w14:paraId="6A50720A" w14:textId="77777777" w:rsidR="000B4CFE" w:rsidRDefault="00FB5979" w:rsidP="000B4CFE">
      <w:pPr>
        <w:spacing w:after="0" w:line="240" w:lineRule="auto"/>
      </w:pPr>
      <w:r w:rsidRPr="000B65EC">
        <w:rPr>
          <w:b/>
          <w:bCs/>
        </w:rPr>
        <w:t>PLEASE NOTE</w:t>
      </w:r>
      <w:r w:rsidRPr="00E9259B">
        <w:t>: Anyone receiving funds from NPMTI will be expected to share data to help with the overall development of the suite of predictive modeling tools.</w:t>
      </w:r>
      <w:bookmarkEnd w:id="0"/>
    </w:p>
    <w:p w14:paraId="094D92AE" w14:textId="77777777" w:rsidR="005D0B59" w:rsidRDefault="005D0B59" w:rsidP="005D0B59">
      <w:pPr>
        <w:spacing w:after="0"/>
      </w:pPr>
    </w:p>
    <w:p w14:paraId="4B424083" w14:textId="47B1C133" w:rsidR="005D0B59" w:rsidRDefault="005D0B59" w:rsidP="005D0B59">
      <w:pPr>
        <w:spacing w:after="0"/>
      </w:pPr>
      <w:r w:rsidRPr="00ED579F">
        <w:t>Thank you for your submittal to the National Predictive Modeling Tool Initiative.</w:t>
      </w:r>
    </w:p>
    <w:p w14:paraId="7FF7FB6C" w14:textId="77777777" w:rsidR="000B4CFE" w:rsidRDefault="000B4CFE" w:rsidP="000B4CFE">
      <w:pPr>
        <w:spacing w:after="0" w:line="240" w:lineRule="auto"/>
      </w:pPr>
    </w:p>
    <w:p w14:paraId="4E52ED1B" w14:textId="77777777" w:rsidR="00517B1D" w:rsidRDefault="00517B1D" w:rsidP="00517B1D">
      <w:pPr>
        <w:rPr>
          <w:b/>
          <w:bCs/>
          <w:sz w:val="28"/>
          <w:szCs w:val="28"/>
        </w:rPr>
      </w:pPr>
    </w:p>
    <w:sectPr w:rsidR="00517B1D" w:rsidSect="003F2EFE">
      <w:headerReference w:type="default" r:id="rId8"/>
      <w:pgSz w:w="12240" w:h="15840"/>
      <w:pgMar w:top="1080" w:right="135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A99D" w14:textId="77777777" w:rsidR="002A3707" w:rsidRDefault="002A3707">
    <w:pPr>
      <w:pStyle w:val="BodyText"/>
      <w:spacing w:line="14" w:lineRule="auto"/>
      <w:rPr>
        <w:i w:val="0"/>
      </w:rPr>
    </w:pPr>
    <w:r>
      <w:rPr>
        <w:noProof/>
      </w:rPr>
      <w:drawing>
        <wp:anchor distT="0" distB="0" distL="0" distR="0" simplePos="0" relativeHeight="251659264" behindDoc="1" locked="0" layoutInCell="1" allowOverlap="1" wp14:anchorId="5B233A75" wp14:editId="71867038">
          <wp:simplePos x="0" y="0"/>
          <wp:positionH relativeFrom="page">
            <wp:posOffset>393700</wp:posOffset>
          </wp:positionH>
          <wp:positionV relativeFrom="page">
            <wp:posOffset>457200</wp:posOffset>
          </wp:positionV>
          <wp:extent cx="908748" cy="342265"/>
          <wp:effectExtent l="0" t="0" r="0" b="0"/>
          <wp:wrapNone/>
          <wp:docPr id="83580748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08748" cy="3422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0FD4"/>
    <w:multiLevelType w:val="multilevel"/>
    <w:tmpl w:val="F932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E2258"/>
    <w:multiLevelType w:val="multilevel"/>
    <w:tmpl w:val="94F05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70622"/>
    <w:multiLevelType w:val="multilevel"/>
    <w:tmpl w:val="E8B2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B08CF"/>
    <w:multiLevelType w:val="multilevel"/>
    <w:tmpl w:val="5DC4B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876C9"/>
    <w:multiLevelType w:val="multilevel"/>
    <w:tmpl w:val="B7863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61869"/>
    <w:multiLevelType w:val="multilevel"/>
    <w:tmpl w:val="5D3C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33E0B"/>
    <w:multiLevelType w:val="multilevel"/>
    <w:tmpl w:val="EF72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6175C1"/>
    <w:multiLevelType w:val="multilevel"/>
    <w:tmpl w:val="8EC22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111E4A"/>
    <w:multiLevelType w:val="multilevel"/>
    <w:tmpl w:val="6C882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563C5B"/>
    <w:multiLevelType w:val="multilevel"/>
    <w:tmpl w:val="423EC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9F7C55"/>
    <w:multiLevelType w:val="hybridMultilevel"/>
    <w:tmpl w:val="C6CAD6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B2B080C"/>
    <w:multiLevelType w:val="multilevel"/>
    <w:tmpl w:val="AE36D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4F0D44"/>
    <w:multiLevelType w:val="multilevel"/>
    <w:tmpl w:val="2666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E06ECE"/>
    <w:multiLevelType w:val="multilevel"/>
    <w:tmpl w:val="44807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18503E"/>
    <w:multiLevelType w:val="multilevel"/>
    <w:tmpl w:val="48CC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EC42FB"/>
    <w:multiLevelType w:val="hybridMultilevel"/>
    <w:tmpl w:val="D44CE9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F382441"/>
    <w:multiLevelType w:val="hybridMultilevel"/>
    <w:tmpl w:val="EF367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D15B0C"/>
    <w:multiLevelType w:val="multilevel"/>
    <w:tmpl w:val="5F30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3C2643"/>
    <w:multiLevelType w:val="multilevel"/>
    <w:tmpl w:val="0706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9F6291"/>
    <w:multiLevelType w:val="hybridMultilevel"/>
    <w:tmpl w:val="D97045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14097934">
    <w:abstractNumId w:val="10"/>
  </w:num>
  <w:num w:numId="2" w16cid:durableId="1185512297">
    <w:abstractNumId w:val="6"/>
  </w:num>
  <w:num w:numId="3" w16cid:durableId="559638072">
    <w:abstractNumId w:val="9"/>
  </w:num>
  <w:num w:numId="4" w16cid:durableId="679477259">
    <w:abstractNumId w:val="2"/>
  </w:num>
  <w:num w:numId="5" w16cid:durableId="1725179491">
    <w:abstractNumId w:val="19"/>
  </w:num>
  <w:num w:numId="6" w16cid:durableId="11806216">
    <w:abstractNumId w:val="5"/>
  </w:num>
  <w:num w:numId="7" w16cid:durableId="423498763">
    <w:abstractNumId w:val="17"/>
  </w:num>
  <w:num w:numId="8" w16cid:durableId="104231720">
    <w:abstractNumId w:val="18"/>
  </w:num>
  <w:num w:numId="9" w16cid:durableId="961423791">
    <w:abstractNumId w:val="0"/>
  </w:num>
  <w:num w:numId="10" w16cid:durableId="328216806">
    <w:abstractNumId w:val="1"/>
  </w:num>
  <w:num w:numId="11" w16cid:durableId="1590652274">
    <w:abstractNumId w:val="8"/>
  </w:num>
  <w:num w:numId="12" w16cid:durableId="1799755947">
    <w:abstractNumId w:val="4"/>
  </w:num>
  <w:num w:numId="13" w16cid:durableId="346100530">
    <w:abstractNumId w:val="3"/>
  </w:num>
  <w:num w:numId="14" w16cid:durableId="1392265021">
    <w:abstractNumId w:val="7"/>
  </w:num>
  <w:num w:numId="15" w16cid:durableId="244459037">
    <w:abstractNumId w:val="11"/>
  </w:num>
  <w:num w:numId="16" w16cid:durableId="147790548">
    <w:abstractNumId w:val="13"/>
  </w:num>
  <w:num w:numId="17" w16cid:durableId="1147938308">
    <w:abstractNumId w:val="15"/>
  </w:num>
  <w:num w:numId="18" w16cid:durableId="2001688434">
    <w:abstractNumId w:val="12"/>
  </w:num>
  <w:num w:numId="19" w16cid:durableId="1107383044">
    <w:abstractNumId w:val="14"/>
  </w:num>
  <w:num w:numId="20" w16cid:durableId="4092801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B1"/>
    <w:rsid w:val="000B4CFE"/>
    <w:rsid w:val="000B53CF"/>
    <w:rsid w:val="000B65EC"/>
    <w:rsid w:val="000F0D3B"/>
    <w:rsid w:val="00166AE2"/>
    <w:rsid w:val="001A66F8"/>
    <w:rsid w:val="00200BD6"/>
    <w:rsid w:val="00297F92"/>
    <w:rsid w:val="002A3707"/>
    <w:rsid w:val="002E44C9"/>
    <w:rsid w:val="0035603A"/>
    <w:rsid w:val="003F2EFE"/>
    <w:rsid w:val="00442574"/>
    <w:rsid w:val="004949ED"/>
    <w:rsid w:val="00517B1D"/>
    <w:rsid w:val="00581DA2"/>
    <w:rsid w:val="005D0B59"/>
    <w:rsid w:val="005E730C"/>
    <w:rsid w:val="00612B05"/>
    <w:rsid w:val="0067479A"/>
    <w:rsid w:val="006C493D"/>
    <w:rsid w:val="008315A6"/>
    <w:rsid w:val="00863CD8"/>
    <w:rsid w:val="00895587"/>
    <w:rsid w:val="00920814"/>
    <w:rsid w:val="009341E2"/>
    <w:rsid w:val="00991D6B"/>
    <w:rsid w:val="009C75B9"/>
    <w:rsid w:val="00AD05FC"/>
    <w:rsid w:val="00AF5063"/>
    <w:rsid w:val="00B236B1"/>
    <w:rsid w:val="00C254A4"/>
    <w:rsid w:val="00CC24B6"/>
    <w:rsid w:val="00CC3D0A"/>
    <w:rsid w:val="00D43F0D"/>
    <w:rsid w:val="00D56DAE"/>
    <w:rsid w:val="00DD398F"/>
    <w:rsid w:val="00DE0BA0"/>
    <w:rsid w:val="00DF184A"/>
    <w:rsid w:val="00DF7404"/>
    <w:rsid w:val="00E9259B"/>
    <w:rsid w:val="00EB7763"/>
    <w:rsid w:val="00ED579F"/>
    <w:rsid w:val="00EE78B6"/>
    <w:rsid w:val="00FB5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D2D6"/>
  <w15:chartTrackingRefBased/>
  <w15:docId w15:val="{CECE01E4-76C8-4824-9B0F-D4932EEC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36B1"/>
    <w:rPr>
      <w:color w:val="0000FF"/>
      <w:u w:val="single"/>
    </w:rPr>
  </w:style>
  <w:style w:type="paragraph" w:styleId="NormalWeb">
    <w:name w:val="Normal (Web)"/>
    <w:basedOn w:val="Normal"/>
    <w:uiPriority w:val="99"/>
    <w:semiHidden/>
    <w:unhideWhenUsed/>
    <w:rsid w:val="00DF18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184A"/>
    <w:rPr>
      <w:b/>
      <w:bCs/>
    </w:rPr>
  </w:style>
  <w:style w:type="paragraph" w:styleId="ListParagraph">
    <w:name w:val="List Paragraph"/>
    <w:basedOn w:val="Normal"/>
    <w:uiPriority w:val="34"/>
    <w:qFormat/>
    <w:rsid w:val="00DF184A"/>
    <w:pPr>
      <w:ind w:left="720"/>
      <w:contextualSpacing/>
    </w:pPr>
  </w:style>
  <w:style w:type="character" w:styleId="UnresolvedMention">
    <w:name w:val="Unresolved Mention"/>
    <w:basedOn w:val="DefaultParagraphFont"/>
    <w:uiPriority w:val="99"/>
    <w:semiHidden/>
    <w:unhideWhenUsed/>
    <w:rsid w:val="00200BD6"/>
    <w:rPr>
      <w:color w:val="605E5C"/>
      <w:shd w:val="clear" w:color="auto" w:fill="E1DFDD"/>
    </w:rPr>
  </w:style>
  <w:style w:type="character" w:styleId="FollowedHyperlink">
    <w:name w:val="FollowedHyperlink"/>
    <w:basedOn w:val="DefaultParagraphFont"/>
    <w:uiPriority w:val="99"/>
    <w:semiHidden/>
    <w:unhideWhenUsed/>
    <w:rsid w:val="000B53CF"/>
    <w:rPr>
      <w:color w:val="954F72" w:themeColor="followedHyperlink"/>
      <w:u w:val="single"/>
    </w:rPr>
  </w:style>
  <w:style w:type="paragraph" w:styleId="BodyText">
    <w:name w:val="Body Text"/>
    <w:basedOn w:val="Normal"/>
    <w:link w:val="BodyTextChar"/>
    <w:uiPriority w:val="1"/>
    <w:qFormat/>
    <w:rsid w:val="002A3707"/>
    <w:pPr>
      <w:widowControl w:val="0"/>
      <w:autoSpaceDE w:val="0"/>
      <w:autoSpaceDN w:val="0"/>
      <w:spacing w:after="0" w:line="240" w:lineRule="auto"/>
    </w:pPr>
    <w:rPr>
      <w:rFonts w:ascii="Calibri" w:eastAsia="Calibri" w:hAnsi="Calibri" w:cs="Calibri"/>
      <w:i/>
      <w:iCs/>
      <w:sz w:val="20"/>
      <w:szCs w:val="20"/>
    </w:rPr>
  </w:style>
  <w:style w:type="character" w:customStyle="1" w:styleId="BodyTextChar">
    <w:name w:val="Body Text Char"/>
    <w:basedOn w:val="DefaultParagraphFont"/>
    <w:link w:val="BodyText"/>
    <w:uiPriority w:val="1"/>
    <w:rsid w:val="002A3707"/>
    <w:rPr>
      <w:rFonts w:ascii="Calibri" w:eastAsia="Calibri" w:hAnsi="Calibri" w:cs="Calibr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3199">
      <w:bodyDiv w:val="1"/>
      <w:marLeft w:val="0"/>
      <w:marRight w:val="0"/>
      <w:marTop w:val="0"/>
      <w:marBottom w:val="0"/>
      <w:divBdr>
        <w:top w:val="none" w:sz="0" w:space="0" w:color="auto"/>
        <w:left w:val="none" w:sz="0" w:space="0" w:color="auto"/>
        <w:bottom w:val="none" w:sz="0" w:space="0" w:color="auto"/>
        <w:right w:val="none" w:sz="0" w:space="0" w:color="auto"/>
      </w:divBdr>
    </w:div>
    <w:div w:id="442113385">
      <w:bodyDiv w:val="1"/>
      <w:marLeft w:val="0"/>
      <w:marRight w:val="0"/>
      <w:marTop w:val="0"/>
      <w:marBottom w:val="0"/>
      <w:divBdr>
        <w:top w:val="none" w:sz="0" w:space="0" w:color="auto"/>
        <w:left w:val="none" w:sz="0" w:space="0" w:color="auto"/>
        <w:bottom w:val="none" w:sz="0" w:space="0" w:color="auto"/>
        <w:right w:val="none" w:sz="0" w:space="0" w:color="auto"/>
      </w:divBdr>
    </w:div>
    <w:div w:id="528220375">
      <w:bodyDiv w:val="1"/>
      <w:marLeft w:val="0"/>
      <w:marRight w:val="0"/>
      <w:marTop w:val="0"/>
      <w:marBottom w:val="0"/>
      <w:divBdr>
        <w:top w:val="none" w:sz="0" w:space="0" w:color="auto"/>
        <w:left w:val="none" w:sz="0" w:space="0" w:color="auto"/>
        <w:bottom w:val="none" w:sz="0" w:space="0" w:color="auto"/>
        <w:right w:val="none" w:sz="0" w:space="0" w:color="auto"/>
      </w:divBdr>
    </w:div>
    <w:div w:id="536091203">
      <w:bodyDiv w:val="1"/>
      <w:marLeft w:val="0"/>
      <w:marRight w:val="0"/>
      <w:marTop w:val="0"/>
      <w:marBottom w:val="0"/>
      <w:divBdr>
        <w:top w:val="none" w:sz="0" w:space="0" w:color="auto"/>
        <w:left w:val="none" w:sz="0" w:space="0" w:color="auto"/>
        <w:bottom w:val="none" w:sz="0" w:space="0" w:color="auto"/>
        <w:right w:val="none" w:sz="0" w:space="0" w:color="auto"/>
      </w:divBdr>
    </w:div>
    <w:div w:id="708459831">
      <w:bodyDiv w:val="1"/>
      <w:marLeft w:val="0"/>
      <w:marRight w:val="0"/>
      <w:marTop w:val="0"/>
      <w:marBottom w:val="0"/>
      <w:divBdr>
        <w:top w:val="none" w:sz="0" w:space="0" w:color="auto"/>
        <w:left w:val="none" w:sz="0" w:space="0" w:color="auto"/>
        <w:bottom w:val="none" w:sz="0" w:space="0" w:color="auto"/>
        <w:right w:val="none" w:sz="0" w:space="0" w:color="auto"/>
      </w:divBdr>
      <w:divsChild>
        <w:div w:id="436560688">
          <w:marLeft w:val="0"/>
          <w:marRight w:val="0"/>
          <w:marTop w:val="0"/>
          <w:marBottom w:val="525"/>
          <w:divBdr>
            <w:top w:val="none" w:sz="0" w:space="0" w:color="auto"/>
            <w:left w:val="none" w:sz="0" w:space="0" w:color="auto"/>
            <w:bottom w:val="none" w:sz="0" w:space="0" w:color="auto"/>
            <w:right w:val="none" w:sz="0" w:space="0" w:color="auto"/>
          </w:divBdr>
          <w:divsChild>
            <w:div w:id="546453332">
              <w:marLeft w:val="0"/>
              <w:marRight w:val="0"/>
              <w:marTop w:val="0"/>
              <w:marBottom w:val="0"/>
              <w:divBdr>
                <w:top w:val="none" w:sz="0" w:space="0" w:color="auto"/>
                <w:left w:val="none" w:sz="0" w:space="0" w:color="auto"/>
                <w:bottom w:val="none" w:sz="0" w:space="0" w:color="auto"/>
                <w:right w:val="none" w:sz="0" w:space="0" w:color="auto"/>
              </w:divBdr>
            </w:div>
          </w:divsChild>
        </w:div>
        <w:div w:id="1816145531">
          <w:marLeft w:val="0"/>
          <w:marRight w:val="0"/>
          <w:marTop w:val="0"/>
          <w:marBottom w:val="525"/>
          <w:divBdr>
            <w:top w:val="none" w:sz="0" w:space="0" w:color="auto"/>
            <w:left w:val="none" w:sz="0" w:space="0" w:color="auto"/>
            <w:bottom w:val="none" w:sz="0" w:space="0" w:color="auto"/>
            <w:right w:val="none" w:sz="0" w:space="0" w:color="auto"/>
          </w:divBdr>
          <w:divsChild>
            <w:div w:id="16209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9696">
      <w:bodyDiv w:val="1"/>
      <w:marLeft w:val="0"/>
      <w:marRight w:val="0"/>
      <w:marTop w:val="0"/>
      <w:marBottom w:val="0"/>
      <w:divBdr>
        <w:top w:val="none" w:sz="0" w:space="0" w:color="auto"/>
        <w:left w:val="none" w:sz="0" w:space="0" w:color="auto"/>
        <w:bottom w:val="none" w:sz="0" w:space="0" w:color="auto"/>
        <w:right w:val="none" w:sz="0" w:space="0" w:color="auto"/>
      </w:divBdr>
    </w:div>
    <w:div w:id="1017972770">
      <w:bodyDiv w:val="1"/>
      <w:marLeft w:val="0"/>
      <w:marRight w:val="0"/>
      <w:marTop w:val="0"/>
      <w:marBottom w:val="0"/>
      <w:divBdr>
        <w:top w:val="none" w:sz="0" w:space="0" w:color="auto"/>
        <w:left w:val="none" w:sz="0" w:space="0" w:color="auto"/>
        <w:bottom w:val="none" w:sz="0" w:space="0" w:color="auto"/>
        <w:right w:val="none" w:sz="0" w:space="0" w:color="auto"/>
      </w:divBdr>
    </w:div>
    <w:div w:id="1029986993">
      <w:bodyDiv w:val="1"/>
      <w:marLeft w:val="0"/>
      <w:marRight w:val="0"/>
      <w:marTop w:val="0"/>
      <w:marBottom w:val="0"/>
      <w:divBdr>
        <w:top w:val="none" w:sz="0" w:space="0" w:color="auto"/>
        <w:left w:val="none" w:sz="0" w:space="0" w:color="auto"/>
        <w:bottom w:val="none" w:sz="0" w:space="0" w:color="auto"/>
        <w:right w:val="none" w:sz="0" w:space="0" w:color="auto"/>
      </w:divBdr>
      <w:divsChild>
        <w:div w:id="1732078633">
          <w:marLeft w:val="-225"/>
          <w:marRight w:val="-225"/>
          <w:marTop w:val="0"/>
          <w:marBottom w:val="0"/>
          <w:divBdr>
            <w:top w:val="none" w:sz="0" w:space="0" w:color="auto"/>
            <w:left w:val="none" w:sz="0" w:space="0" w:color="auto"/>
            <w:bottom w:val="none" w:sz="0" w:space="0" w:color="auto"/>
            <w:right w:val="none" w:sz="0" w:space="0" w:color="auto"/>
          </w:divBdr>
          <w:divsChild>
            <w:div w:id="940992755">
              <w:marLeft w:val="0"/>
              <w:marRight w:val="0"/>
              <w:marTop w:val="0"/>
              <w:marBottom w:val="0"/>
              <w:divBdr>
                <w:top w:val="none" w:sz="0" w:space="0" w:color="auto"/>
                <w:left w:val="none" w:sz="0" w:space="0" w:color="auto"/>
                <w:bottom w:val="none" w:sz="0" w:space="0" w:color="auto"/>
                <w:right w:val="none" w:sz="0" w:space="0" w:color="auto"/>
              </w:divBdr>
              <w:divsChild>
                <w:div w:id="329405664">
                  <w:marLeft w:val="0"/>
                  <w:marRight w:val="0"/>
                  <w:marTop w:val="0"/>
                  <w:marBottom w:val="0"/>
                  <w:divBdr>
                    <w:top w:val="none" w:sz="0" w:space="0" w:color="auto"/>
                    <w:left w:val="none" w:sz="0" w:space="0" w:color="auto"/>
                    <w:bottom w:val="none" w:sz="0" w:space="0" w:color="auto"/>
                    <w:right w:val="none" w:sz="0" w:space="0" w:color="auto"/>
                  </w:divBdr>
                  <w:divsChild>
                    <w:div w:id="1691252454">
                      <w:marLeft w:val="0"/>
                      <w:marRight w:val="0"/>
                      <w:marTop w:val="0"/>
                      <w:marBottom w:val="525"/>
                      <w:divBdr>
                        <w:top w:val="none" w:sz="0" w:space="0" w:color="auto"/>
                        <w:left w:val="none" w:sz="0" w:space="0" w:color="auto"/>
                        <w:bottom w:val="none" w:sz="0" w:space="0" w:color="auto"/>
                        <w:right w:val="none" w:sz="0" w:space="0" w:color="auto"/>
                      </w:divBdr>
                      <w:divsChild>
                        <w:div w:id="132916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564167">
          <w:marLeft w:val="-225"/>
          <w:marRight w:val="-225"/>
          <w:marTop w:val="0"/>
          <w:marBottom w:val="0"/>
          <w:divBdr>
            <w:top w:val="none" w:sz="0" w:space="0" w:color="auto"/>
            <w:left w:val="none" w:sz="0" w:space="0" w:color="auto"/>
            <w:bottom w:val="none" w:sz="0" w:space="0" w:color="auto"/>
            <w:right w:val="none" w:sz="0" w:space="0" w:color="auto"/>
          </w:divBdr>
          <w:divsChild>
            <w:div w:id="486627561">
              <w:marLeft w:val="0"/>
              <w:marRight w:val="0"/>
              <w:marTop w:val="0"/>
              <w:marBottom w:val="0"/>
              <w:divBdr>
                <w:top w:val="none" w:sz="0" w:space="0" w:color="auto"/>
                <w:left w:val="none" w:sz="0" w:space="0" w:color="auto"/>
                <w:bottom w:val="none" w:sz="0" w:space="0" w:color="auto"/>
                <w:right w:val="none" w:sz="0" w:space="0" w:color="auto"/>
              </w:divBdr>
              <w:divsChild>
                <w:div w:id="160315924">
                  <w:marLeft w:val="0"/>
                  <w:marRight w:val="0"/>
                  <w:marTop w:val="0"/>
                  <w:marBottom w:val="0"/>
                  <w:divBdr>
                    <w:top w:val="none" w:sz="0" w:space="0" w:color="auto"/>
                    <w:left w:val="none" w:sz="0" w:space="0" w:color="auto"/>
                    <w:bottom w:val="none" w:sz="0" w:space="0" w:color="auto"/>
                    <w:right w:val="none" w:sz="0" w:space="0" w:color="auto"/>
                  </w:divBdr>
                  <w:divsChild>
                    <w:div w:id="1197888445">
                      <w:marLeft w:val="0"/>
                      <w:marRight w:val="0"/>
                      <w:marTop w:val="0"/>
                      <w:marBottom w:val="525"/>
                      <w:divBdr>
                        <w:top w:val="none" w:sz="0" w:space="0" w:color="auto"/>
                        <w:left w:val="none" w:sz="0" w:space="0" w:color="auto"/>
                        <w:bottom w:val="none" w:sz="0" w:space="0" w:color="auto"/>
                        <w:right w:val="none" w:sz="0" w:space="0" w:color="auto"/>
                      </w:divBdr>
                      <w:divsChild>
                        <w:div w:id="2497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623533">
      <w:bodyDiv w:val="1"/>
      <w:marLeft w:val="0"/>
      <w:marRight w:val="0"/>
      <w:marTop w:val="0"/>
      <w:marBottom w:val="0"/>
      <w:divBdr>
        <w:top w:val="none" w:sz="0" w:space="0" w:color="auto"/>
        <w:left w:val="none" w:sz="0" w:space="0" w:color="auto"/>
        <w:bottom w:val="none" w:sz="0" w:space="0" w:color="auto"/>
        <w:right w:val="none" w:sz="0" w:space="0" w:color="auto"/>
      </w:divBdr>
      <w:divsChild>
        <w:div w:id="58016379">
          <w:marLeft w:val="-225"/>
          <w:marRight w:val="-225"/>
          <w:marTop w:val="0"/>
          <w:marBottom w:val="0"/>
          <w:divBdr>
            <w:top w:val="none" w:sz="0" w:space="0" w:color="auto"/>
            <w:left w:val="none" w:sz="0" w:space="0" w:color="auto"/>
            <w:bottom w:val="none" w:sz="0" w:space="0" w:color="auto"/>
            <w:right w:val="none" w:sz="0" w:space="0" w:color="auto"/>
          </w:divBdr>
          <w:divsChild>
            <w:div w:id="1008307">
              <w:marLeft w:val="0"/>
              <w:marRight w:val="0"/>
              <w:marTop w:val="0"/>
              <w:marBottom w:val="0"/>
              <w:divBdr>
                <w:top w:val="none" w:sz="0" w:space="0" w:color="auto"/>
                <w:left w:val="none" w:sz="0" w:space="0" w:color="auto"/>
                <w:bottom w:val="none" w:sz="0" w:space="0" w:color="auto"/>
                <w:right w:val="none" w:sz="0" w:space="0" w:color="auto"/>
              </w:divBdr>
              <w:divsChild>
                <w:div w:id="789785162">
                  <w:marLeft w:val="0"/>
                  <w:marRight w:val="0"/>
                  <w:marTop w:val="0"/>
                  <w:marBottom w:val="0"/>
                  <w:divBdr>
                    <w:top w:val="none" w:sz="0" w:space="0" w:color="auto"/>
                    <w:left w:val="none" w:sz="0" w:space="0" w:color="auto"/>
                    <w:bottom w:val="none" w:sz="0" w:space="0" w:color="auto"/>
                    <w:right w:val="none" w:sz="0" w:space="0" w:color="auto"/>
                  </w:divBdr>
                  <w:divsChild>
                    <w:div w:id="899705658">
                      <w:marLeft w:val="0"/>
                      <w:marRight w:val="0"/>
                      <w:marTop w:val="0"/>
                      <w:marBottom w:val="525"/>
                      <w:divBdr>
                        <w:top w:val="none" w:sz="0" w:space="0" w:color="auto"/>
                        <w:left w:val="none" w:sz="0" w:space="0" w:color="auto"/>
                        <w:bottom w:val="none" w:sz="0" w:space="0" w:color="auto"/>
                        <w:right w:val="none" w:sz="0" w:space="0" w:color="auto"/>
                      </w:divBdr>
                      <w:divsChild>
                        <w:div w:id="8317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414230">
          <w:marLeft w:val="0"/>
          <w:marRight w:val="0"/>
          <w:marTop w:val="450"/>
          <w:marBottom w:val="0"/>
          <w:divBdr>
            <w:top w:val="single" w:sz="2" w:space="31" w:color="F1F1F1"/>
            <w:left w:val="none" w:sz="0" w:space="31" w:color="auto"/>
            <w:bottom w:val="none" w:sz="0" w:space="31" w:color="auto"/>
            <w:right w:val="none" w:sz="0" w:space="31" w:color="auto"/>
          </w:divBdr>
          <w:divsChild>
            <w:div w:id="1475637339">
              <w:marLeft w:val="0"/>
              <w:marRight w:val="0"/>
              <w:marTop w:val="0"/>
              <w:marBottom w:val="0"/>
              <w:divBdr>
                <w:top w:val="none" w:sz="0" w:space="0" w:color="auto"/>
                <w:left w:val="none" w:sz="0" w:space="0" w:color="auto"/>
                <w:bottom w:val="none" w:sz="0" w:space="0" w:color="auto"/>
                <w:right w:val="none" w:sz="0" w:space="0" w:color="auto"/>
              </w:divBdr>
              <w:divsChild>
                <w:div w:id="183517257">
                  <w:marLeft w:val="-225"/>
                  <w:marRight w:val="-225"/>
                  <w:marTop w:val="0"/>
                  <w:marBottom w:val="0"/>
                  <w:divBdr>
                    <w:top w:val="none" w:sz="0" w:space="0" w:color="auto"/>
                    <w:left w:val="none" w:sz="0" w:space="0" w:color="auto"/>
                    <w:bottom w:val="none" w:sz="0" w:space="0" w:color="auto"/>
                    <w:right w:val="none" w:sz="0" w:space="0" w:color="auto"/>
                  </w:divBdr>
                  <w:divsChild>
                    <w:div w:id="1629698316">
                      <w:marLeft w:val="0"/>
                      <w:marRight w:val="0"/>
                      <w:marTop w:val="0"/>
                      <w:marBottom w:val="0"/>
                      <w:divBdr>
                        <w:top w:val="none" w:sz="0" w:space="0" w:color="auto"/>
                        <w:left w:val="none" w:sz="0" w:space="0" w:color="auto"/>
                        <w:bottom w:val="none" w:sz="0" w:space="0" w:color="auto"/>
                        <w:right w:val="none" w:sz="0" w:space="0" w:color="auto"/>
                      </w:divBdr>
                      <w:divsChild>
                        <w:div w:id="439566646">
                          <w:marLeft w:val="0"/>
                          <w:marRight w:val="0"/>
                          <w:marTop w:val="0"/>
                          <w:marBottom w:val="0"/>
                          <w:divBdr>
                            <w:top w:val="none" w:sz="0" w:space="0" w:color="auto"/>
                            <w:left w:val="none" w:sz="0" w:space="0" w:color="auto"/>
                            <w:bottom w:val="none" w:sz="0" w:space="0" w:color="auto"/>
                            <w:right w:val="none" w:sz="0" w:space="0" w:color="auto"/>
                          </w:divBdr>
                          <w:divsChild>
                            <w:div w:id="366683226">
                              <w:marLeft w:val="0"/>
                              <w:marRight w:val="0"/>
                              <w:marTop w:val="0"/>
                              <w:marBottom w:val="525"/>
                              <w:divBdr>
                                <w:top w:val="none" w:sz="0" w:space="0" w:color="auto"/>
                                <w:left w:val="none" w:sz="0" w:space="0" w:color="auto"/>
                                <w:bottom w:val="none" w:sz="0" w:space="0" w:color="auto"/>
                                <w:right w:val="none" w:sz="0" w:space="0" w:color="auto"/>
                              </w:divBdr>
                              <w:divsChild>
                                <w:div w:id="8646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776959">
      <w:bodyDiv w:val="1"/>
      <w:marLeft w:val="0"/>
      <w:marRight w:val="0"/>
      <w:marTop w:val="0"/>
      <w:marBottom w:val="0"/>
      <w:divBdr>
        <w:top w:val="none" w:sz="0" w:space="0" w:color="auto"/>
        <w:left w:val="none" w:sz="0" w:space="0" w:color="auto"/>
        <w:bottom w:val="none" w:sz="0" w:space="0" w:color="auto"/>
        <w:right w:val="none" w:sz="0" w:space="0" w:color="auto"/>
      </w:divBdr>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495410233">
      <w:bodyDiv w:val="1"/>
      <w:marLeft w:val="0"/>
      <w:marRight w:val="0"/>
      <w:marTop w:val="0"/>
      <w:marBottom w:val="0"/>
      <w:divBdr>
        <w:top w:val="none" w:sz="0" w:space="0" w:color="auto"/>
        <w:left w:val="none" w:sz="0" w:space="0" w:color="auto"/>
        <w:bottom w:val="none" w:sz="0" w:space="0" w:color="auto"/>
        <w:right w:val="none" w:sz="0" w:space="0" w:color="auto"/>
      </w:divBdr>
    </w:div>
    <w:div w:id="1640577679">
      <w:bodyDiv w:val="1"/>
      <w:marLeft w:val="0"/>
      <w:marRight w:val="0"/>
      <w:marTop w:val="0"/>
      <w:marBottom w:val="0"/>
      <w:divBdr>
        <w:top w:val="none" w:sz="0" w:space="0" w:color="auto"/>
        <w:left w:val="none" w:sz="0" w:space="0" w:color="auto"/>
        <w:bottom w:val="none" w:sz="0" w:space="0" w:color="auto"/>
        <w:right w:val="none" w:sz="0" w:space="0" w:color="auto"/>
      </w:divBdr>
    </w:div>
    <w:div w:id="1801796897">
      <w:bodyDiv w:val="1"/>
      <w:marLeft w:val="0"/>
      <w:marRight w:val="0"/>
      <w:marTop w:val="0"/>
      <w:marBottom w:val="0"/>
      <w:divBdr>
        <w:top w:val="none" w:sz="0" w:space="0" w:color="auto"/>
        <w:left w:val="none" w:sz="0" w:space="0" w:color="auto"/>
        <w:bottom w:val="none" w:sz="0" w:space="0" w:color="auto"/>
        <w:right w:val="none" w:sz="0" w:space="0" w:color="auto"/>
      </w:divBdr>
      <w:divsChild>
        <w:div w:id="381557891">
          <w:marLeft w:val="0"/>
          <w:marRight w:val="0"/>
          <w:marTop w:val="0"/>
          <w:marBottom w:val="525"/>
          <w:divBdr>
            <w:top w:val="none" w:sz="0" w:space="0" w:color="auto"/>
            <w:left w:val="none" w:sz="0" w:space="0" w:color="auto"/>
            <w:bottom w:val="none" w:sz="0" w:space="0" w:color="auto"/>
            <w:right w:val="none" w:sz="0" w:space="0" w:color="auto"/>
          </w:divBdr>
          <w:divsChild>
            <w:div w:id="82228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31855">
      <w:bodyDiv w:val="1"/>
      <w:marLeft w:val="0"/>
      <w:marRight w:val="0"/>
      <w:marTop w:val="0"/>
      <w:marBottom w:val="0"/>
      <w:divBdr>
        <w:top w:val="none" w:sz="0" w:space="0" w:color="auto"/>
        <w:left w:val="none" w:sz="0" w:space="0" w:color="auto"/>
        <w:bottom w:val="none" w:sz="0" w:space="0" w:color="auto"/>
        <w:right w:val="none" w:sz="0" w:space="0" w:color="auto"/>
      </w:divBdr>
      <w:divsChild>
        <w:div w:id="904026008">
          <w:marLeft w:val="0"/>
          <w:marRight w:val="0"/>
          <w:marTop w:val="0"/>
          <w:marBottom w:val="0"/>
          <w:divBdr>
            <w:top w:val="none" w:sz="0" w:space="0" w:color="auto"/>
            <w:left w:val="none" w:sz="0" w:space="0" w:color="auto"/>
            <w:bottom w:val="none" w:sz="0" w:space="0" w:color="auto"/>
            <w:right w:val="none" w:sz="0" w:space="0" w:color="auto"/>
          </w:divBdr>
          <w:divsChild>
            <w:div w:id="1104498358">
              <w:marLeft w:val="0"/>
              <w:marRight w:val="0"/>
              <w:marTop w:val="0"/>
              <w:marBottom w:val="525"/>
              <w:divBdr>
                <w:top w:val="none" w:sz="0" w:space="0" w:color="auto"/>
                <w:left w:val="none" w:sz="0" w:space="0" w:color="auto"/>
                <w:bottom w:val="none" w:sz="0" w:space="0" w:color="auto"/>
                <w:right w:val="none" w:sz="0" w:space="0" w:color="auto"/>
              </w:divBdr>
              <w:divsChild>
                <w:div w:id="7649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61952">
          <w:marLeft w:val="0"/>
          <w:marRight w:val="0"/>
          <w:marTop w:val="0"/>
          <w:marBottom w:val="0"/>
          <w:divBdr>
            <w:top w:val="none" w:sz="0" w:space="0" w:color="auto"/>
            <w:left w:val="none" w:sz="0" w:space="0" w:color="auto"/>
            <w:bottom w:val="none" w:sz="0" w:space="0" w:color="auto"/>
            <w:right w:val="none" w:sz="0" w:space="0" w:color="auto"/>
          </w:divBdr>
          <w:divsChild>
            <w:div w:id="1634167352">
              <w:marLeft w:val="0"/>
              <w:marRight w:val="0"/>
              <w:marTop w:val="0"/>
              <w:marBottom w:val="525"/>
              <w:divBdr>
                <w:top w:val="none" w:sz="0" w:space="0" w:color="auto"/>
                <w:left w:val="none" w:sz="0" w:space="0" w:color="auto"/>
                <w:bottom w:val="none" w:sz="0" w:space="0" w:color="auto"/>
                <w:right w:val="none" w:sz="0" w:space="0" w:color="auto"/>
              </w:divBdr>
              <w:divsChild>
                <w:div w:id="20560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0533">
      <w:bodyDiv w:val="1"/>
      <w:marLeft w:val="0"/>
      <w:marRight w:val="0"/>
      <w:marTop w:val="0"/>
      <w:marBottom w:val="0"/>
      <w:divBdr>
        <w:top w:val="none" w:sz="0" w:space="0" w:color="auto"/>
        <w:left w:val="none" w:sz="0" w:space="0" w:color="auto"/>
        <w:bottom w:val="none" w:sz="0" w:space="0" w:color="auto"/>
        <w:right w:val="none" w:sz="0" w:space="0" w:color="auto"/>
      </w:divBdr>
      <w:divsChild>
        <w:div w:id="732851831">
          <w:marLeft w:val="0"/>
          <w:marRight w:val="0"/>
          <w:marTop w:val="0"/>
          <w:marBottom w:val="525"/>
          <w:divBdr>
            <w:top w:val="none" w:sz="0" w:space="0" w:color="auto"/>
            <w:left w:val="none" w:sz="0" w:space="0" w:color="auto"/>
            <w:bottom w:val="none" w:sz="0" w:space="0" w:color="auto"/>
            <w:right w:val="none" w:sz="0" w:space="0" w:color="auto"/>
          </w:divBdr>
          <w:divsChild>
            <w:div w:id="144044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gpm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tor@AgPMT.org" TargetMode="External"/><Relationship Id="rId5" Type="http://schemas.openxmlformats.org/officeDocument/2006/relationships/hyperlink" Target="http://www.AgPMT.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AgPMT Director</dc:creator>
  <cp:keywords/>
  <dc:description/>
  <cp:lastModifiedBy>AgPMT Director</cp:lastModifiedBy>
  <cp:revision>2</cp:revision>
  <dcterms:created xsi:type="dcterms:W3CDTF">2025-12-08T15:27:00Z</dcterms:created>
  <dcterms:modified xsi:type="dcterms:W3CDTF">2025-12-08T15:27:00Z</dcterms:modified>
</cp:coreProperties>
</file>